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72"/>
          <w:szCs w:val="7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72"/>
          <w:szCs w:val="72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72"/>
          <w:szCs w:val="72"/>
        </w:rPr>
        <w:t>文明教师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料</w:t>
      </w:r>
    </w:p>
    <w:p>
      <w:pPr>
        <w:ind w:firstLine="1782" w:firstLineChars="495"/>
        <w:rPr>
          <w:sz w:val="36"/>
          <w:szCs w:val="36"/>
        </w:rPr>
      </w:pPr>
    </w:p>
    <w:p>
      <w:pPr>
        <w:ind w:firstLine="1782" w:firstLineChars="495"/>
        <w:rPr>
          <w:sz w:val="36"/>
          <w:szCs w:val="36"/>
        </w:rPr>
      </w:pPr>
    </w:p>
    <w:p>
      <w:pPr>
        <w:ind w:firstLine="1782" w:firstLineChars="495"/>
        <w:rPr>
          <w:sz w:val="36"/>
          <w:szCs w:val="36"/>
        </w:rPr>
      </w:pPr>
    </w:p>
    <w:p>
      <w:pPr>
        <w:ind w:firstLine="1782" w:firstLineChars="495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eastAsia="zh-CN"/>
        </w:rPr>
        <w:t>推荐单位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          </w:t>
      </w:r>
    </w:p>
    <w:p>
      <w:pPr>
        <w:ind w:firstLine="1782" w:firstLineChars="495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姓 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 xml:space="preserve"> 名：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        </w:t>
      </w:r>
    </w:p>
    <w:p>
      <w:pPr>
        <w:ind w:firstLine="1782" w:firstLineChars="495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>联系电话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        </w:t>
      </w:r>
    </w:p>
    <w:p>
      <w:pPr>
        <w:ind w:firstLine="1782" w:firstLineChars="495"/>
        <w:rPr>
          <w:rFonts w:hint="eastAsia"/>
          <w:sz w:val="36"/>
          <w:szCs w:val="36"/>
          <w:u w:val="single"/>
        </w:rPr>
      </w:pPr>
    </w:p>
    <w:p>
      <w:pPr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录（示例）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0F70465F"/>
    <w:rsid w:val="0F70465F"/>
    <w:rsid w:val="48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2024-03-26T01:34:00Z</dcterms:created>
  <dc:creator>1</dc:creator>
  <cp:lastModifiedBy>1</cp:lastModifiedBy>
  <dcterms:modified xsi:type="dcterms:W3CDTF">2024-03-26T01:38:07Z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47D079F928E74E3886819E207A1C9EEC_11</vt:lpwstr>
  </property>
</Properties>
</file>