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29E4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教师“静听心语·暖冬蓄能”主题沙龙活动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名额分配表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45"/>
        <w:gridCol w:w="1775"/>
        <w:gridCol w:w="1775"/>
        <w:gridCol w:w="1775"/>
      </w:tblGrid>
      <w:tr w14:paraId="1684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院部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推荐参训人员</w:t>
            </w:r>
          </w:p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（12月10日）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推荐参训人员</w:t>
            </w:r>
          </w:p>
          <w:p w14:paraId="50FB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（12月11日）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推荐参训人员</w:t>
            </w:r>
          </w:p>
          <w:p w14:paraId="13E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（12月12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日）</w:t>
            </w:r>
          </w:p>
        </w:tc>
      </w:tr>
      <w:tr w14:paraId="4490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53E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信息工程学院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7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64B4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商学院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A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4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3FDF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财税学院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4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1394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文法学院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6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128B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6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艺术学院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E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9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251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82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C0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E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7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1C0F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4B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7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5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9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5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05CD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C6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3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基础教学部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6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3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</w:tbl>
    <w:p w14:paraId="461AE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93966"/>
    <w:rsid w:val="0C216E2C"/>
    <w:rsid w:val="21093966"/>
    <w:rsid w:val="2A325111"/>
    <w:rsid w:val="3FB42146"/>
    <w:rsid w:val="56494582"/>
    <w:rsid w:val="6A7D31A4"/>
    <w:rsid w:val="6AFC3E4C"/>
    <w:rsid w:val="6F212CDF"/>
    <w:rsid w:val="798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1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2025-11-10T08:51:00Z</dcterms:created>
  <dc:creator>大太阳</dc:creator>
  <cp:lastModifiedBy>大太阳</cp:lastModifiedBy>
  <dcterms:modified xsi:type="dcterms:W3CDTF">2025-12-08T09:02:38Z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59C23E0C8BBB47B1A455AB37B2E19301_13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